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D12BD" w:rsidRDefault="006F077E" w:rsidP="002137F7">
      <w:pPr>
        <w:pStyle w:val="1"/>
      </w:pPr>
      <w:r>
        <w:rPr>
          <w:rFonts w:hint="eastAsia"/>
        </w:rPr>
        <w:t>网关</w:t>
      </w:r>
      <w:r w:rsidR="00FC73E4">
        <w:rPr>
          <w:rFonts w:hint="eastAsia"/>
        </w:rPr>
        <w:t>EG</w:t>
      </w:r>
      <w:r w:rsidR="000F2CA9">
        <w:rPr>
          <w:rFonts w:hint="eastAsia"/>
        </w:rPr>
        <w:t>\</w:t>
      </w:r>
      <w:r w:rsidR="00FC73E4">
        <w:rPr>
          <w:rFonts w:hint="eastAsia"/>
        </w:rPr>
        <w:t>NBR</w:t>
      </w:r>
      <w:r w:rsidR="000C65AD" w:rsidRPr="000C65AD">
        <w:t>系列升级操作指南</w:t>
      </w:r>
      <w:bookmarkStart w:id="0" w:name="_GoBack"/>
      <w:bookmarkEnd w:id="0"/>
    </w:p>
    <w:p w:rsidR="006E600C" w:rsidRPr="006E600C" w:rsidRDefault="006E600C" w:rsidP="002137F7">
      <w:pPr>
        <w:pStyle w:val="1"/>
        <w:rPr>
          <w:rFonts w:hint="eastAsia"/>
        </w:rPr>
      </w:pPr>
      <w:r>
        <w:rPr>
          <w:rFonts w:hint="eastAsia"/>
        </w:rPr>
        <w:t>方法一：设备W</w:t>
      </w:r>
      <w:r>
        <w:t>EB</w:t>
      </w:r>
      <w:r>
        <w:rPr>
          <w:rFonts w:hint="eastAsia"/>
        </w:rPr>
        <w:t>升级</w:t>
      </w:r>
    </w:p>
    <w:p w:rsidR="000C65AD" w:rsidRPr="000C65AD" w:rsidRDefault="000C65AD" w:rsidP="00CF0F86">
      <w:pPr>
        <w:pStyle w:val="2"/>
      </w:pPr>
      <w:r w:rsidRPr="000C65AD">
        <w:rPr>
          <w:rFonts w:hint="eastAsia"/>
        </w:rPr>
        <w:t>一、下载</w:t>
      </w:r>
      <w:r>
        <w:rPr>
          <w:rFonts w:hint="eastAsia"/>
        </w:rPr>
        <w:t>最新固件</w:t>
      </w:r>
      <w:r w:rsidRPr="000C65AD">
        <w:rPr>
          <w:rFonts w:hint="eastAsia"/>
        </w:rPr>
        <w:t>包</w:t>
      </w:r>
    </w:p>
    <w:p w:rsidR="000C65AD" w:rsidRDefault="000C65AD" w:rsidP="00FC73E4">
      <w:pPr>
        <w:ind w:firstLineChars="200" w:firstLine="360"/>
        <w:rPr>
          <w:lang w:val="zh-CN"/>
        </w:rPr>
      </w:pPr>
      <w:r w:rsidRPr="007930B1">
        <w:rPr>
          <w:rFonts w:hint="eastAsia"/>
          <w:lang w:val="zh-CN"/>
        </w:rPr>
        <w:t>【服务与支持】-&gt;【软件下载】：</w:t>
      </w:r>
      <w:r w:rsidR="00092D9C">
        <w:rPr>
          <w:rFonts w:hint="eastAsia"/>
          <w:lang w:val="zh-CN"/>
        </w:rPr>
        <w:t>找到</w:t>
      </w:r>
      <w:r w:rsidRPr="007930B1">
        <w:rPr>
          <w:rFonts w:hint="eastAsia"/>
          <w:lang w:val="zh-CN"/>
        </w:rPr>
        <w:t>相应的</w:t>
      </w:r>
      <w:r w:rsidR="00FC73E4">
        <w:rPr>
          <w:rFonts w:hint="eastAsia"/>
          <w:lang w:val="zh-CN"/>
        </w:rPr>
        <w:t>系列及</w:t>
      </w:r>
      <w:r w:rsidRPr="007930B1">
        <w:rPr>
          <w:rFonts w:hint="eastAsia"/>
          <w:lang w:val="zh-CN"/>
        </w:rPr>
        <w:t>产品型号，进入文章后进行下载</w:t>
      </w:r>
    </w:p>
    <w:p w:rsidR="00846414" w:rsidRPr="007930B1" w:rsidRDefault="00846414" w:rsidP="00FC73E4">
      <w:pPr>
        <w:ind w:firstLineChars="200" w:firstLine="360"/>
        <w:rPr>
          <w:lang w:val="zh-CN"/>
        </w:rPr>
      </w:pPr>
      <w:r>
        <w:rPr>
          <w:rFonts w:hint="eastAsia"/>
          <w:lang w:val="zh-CN"/>
        </w:rPr>
        <w:t>备注：NBR系列在【睿易SMB】中下载，EG系列在【出口网关】中下载</w:t>
      </w:r>
    </w:p>
    <w:p w:rsidR="000C65AD" w:rsidRDefault="00846414" w:rsidP="00846414">
      <w:pPr>
        <w:jc w:val="center"/>
        <w:rPr>
          <w:sz w:val="21"/>
          <w:szCs w:val="21"/>
          <w:lang w:val="zh-CN"/>
        </w:rPr>
      </w:pPr>
      <w:r>
        <w:rPr>
          <w:noProof/>
        </w:rPr>
        <w:drawing>
          <wp:inline distT="0" distB="0" distL="0" distR="0" wp14:anchorId="43964312" wp14:editId="3B6B1861">
            <wp:extent cx="5274310" cy="3158481"/>
            <wp:effectExtent l="0" t="0" r="2540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58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6414" w:rsidRPr="000C65AD" w:rsidRDefault="00846414" w:rsidP="00846414">
      <w:pPr>
        <w:rPr>
          <w:sz w:val="21"/>
          <w:szCs w:val="21"/>
          <w:lang w:val="zh-CN"/>
        </w:rPr>
      </w:pPr>
    </w:p>
    <w:p w:rsidR="000C65AD" w:rsidRDefault="000C65AD" w:rsidP="00CF0F86">
      <w:pPr>
        <w:pStyle w:val="2"/>
      </w:pPr>
      <w:r>
        <w:rPr>
          <w:rFonts w:hint="eastAsia"/>
        </w:rPr>
        <w:t>二、进入设备Web升级界面</w:t>
      </w:r>
    </w:p>
    <w:p w:rsidR="000C65AD" w:rsidRPr="007930B1" w:rsidRDefault="000A41BF" w:rsidP="000C65AD">
      <w:pPr>
        <w:rPr>
          <w:szCs w:val="21"/>
          <w:lang w:val="zh-CN"/>
        </w:rPr>
      </w:pPr>
      <w:r w:rsidRPr="007930B1">
        <w:rPr>
          <w:rFonts w:hint="eastAsia"/>
          <w:szCs w:val="21"/>
          <w:lang w:val="zh-CN"/>
        </w:rPr>
        <w:t>登录设备Web界面后，点击侧边栏</w:t>
      </w:r>
      <w:r w:rsidR="000C65AD" w:rsidRPr="007930B1">
        <w:rPr>
          <w:rFonts w:hint="eastAsia"/>
          <w:szCs w:val="21"/>
          <w:lang w:val="zh-CN"/>
        </w:rPr>
        <w:t>【高级】-【系统升级】</w:t>
      </w:r>
      <w:r w:rsidRPr="007930B1">
        <w:rPr>
          <w:rFonts w:hint="eastAsia"/>
          <w:szCs w:val="21"/>
          <w:lang w:val="zh-CN"/>
        </w:rPr>
        <w:t>进入Web升级界面，如下：</w:t>
      </w:r>
    </w:p>
    <w:p w:rsidR="000A41BF" w:rsidRPr="007930B1" w:rsidRDefault="000A41BF" w:rsidP="000A41BF">
      <w:pPr>
        <w:jc w:val="center"/>
        <w:rPr>
          <w:sz w:val="21"/>
          <w:szCs w:val="21"/>
          <w:lang w:val="zh-CN"/>
        </w:rPr>
      </w:pPr>
      <w:r w:rsidRPr="007930B1">
        <w:rPr>
          <w:noProof/>
          <w:sz w:val="21"/>
          <w:szCs w:val="21"/>
        </w:rPr>
        <w:drawing>
          <wp:inline distT="0" distB="0" distL="0" distR="0" wp14:anchorId="7B6ACA52" wp14:editId="4AE0AE64">
            <wp:extent cx="5274310" cy="2333760"/>
            <wp:effectExtent l="0" t="0" r="254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5AD" w:rsidRPr="007930B1" w:rsidRDefault="000C65AD" w:rsidP="000C65AD">
      <w:pPr>
        <w:rPr>
          <w:sz w:val="21"/>
          <w:szCs w:val="21"/>
          <w:lang w:val="zh-CN"/>
        </w:rPr>
      </w:pPr>
    </w:p>
    <w:p w:rsidR="000C65AD" w:rsidRDefault="000C65AD" w:rsidP="00CF0F86">
      <w:pPr>
        <w:pStyle w:val="2"/>
      </w:pPr>
      <w:r>
        <w:rPr>
          <w:rFonts w:hint="eastAsia"/>
        </w:rPr>
        <w:lastRenderedPageBreak/>
        <w:t>三、选择最新固件包，开始升级</w:t>
      </w:r>
    </w:p>
    <w:p w:rsidR="000A41BF" w:rsidRDefault="000A41BF" w:rsidP="000C65AD">
      <w:pPr>
        <w:rPr>
          <w:lang w:val="zh-CN"/>
        </w:rPr>
      </w:pPr>
      <w:r>
        <w:rPr>
          <w:rFonts w:hint="eastAsia"/>
          <w:lang w:val="zh-CN"/>
        </w:rPr>
        <w:t>点击【选择文件】</w:t>
      </w:r>
    </w:p>
    <w:p w:rsidR="000A41BF" w:rsidRDefault="000A41BF" w:rsidP="000A41BF">
      <w:pPr>
        <w:jc w:val="center"/>
        <w:rPr>
          <w:lang w:val="zh-CN"/>
        </w:rPr>
      </w:pPr>
      <w:r>
        <w:rPr>
          <w:noProof/>
        </w:rPr>
        <w:drawing>
          <wp:inline distT="0" distB="0" distL="0" distR="0" wp14:anchorId="32BAF30B" wp14:editId="3E554796">
            <wp:extent cx="5274310" cy="2179926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9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5AD" w:rsidRDefault="000A41BF" w:rsidP="000C65AD">
      <w:pPr>
        <w:rPr>
          <w:lang w:val="zh-CN"/>
        </w:rPr>
      </w:pPr>
      <w:r>
        <w:rPr>
          <w:rFonts w:hint="eastAsia"/>
          <w:lang w:val="zh-CN"/>
        </w:rPr>
        <w:t>找到文件下载的目录，</w:t>
      </w:r>
      <w:r w:rsidRPr="006A447B">
        <w:rPr>
          <w:rFonts w:hint="eastAsia"/>
          <w:b/>
          <w:color w:val="FF0000"/>
          <w:lang w:val="zh-CN"/>
        </w:rPr>
        <w:t>并将文件名修改名称为rgos.bin</w:t>
      </w:r>
    </w:p>
    <w:p w:rsidR="000A41BF" w:rsidRDefault="009F7939" w:rsidP="007930B1">
      <w:pPr>
        <w:jc w:val="center"/>
        <w:rPr>
          <w:lang w:val="zh-CN"/>
        </w:rPr>
      </w:pPr>
      <w:r>
        <w:rPr>
          <w:noProof/>
        </w:rPr>
        <w:drawing>
          <wp:inline distT="0" distB="0" distL="0" distR="0" wp14:anchorId="254D4388" wp14:editId="7151957D">
            <wp:extent cx="5274310" cy="2890493"/>
            <wp:effectExtent l="0" t="0" r="2540" b="57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0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5AD" w:rsidRDefault="000A41BF" w:rsidP="000C65AD">
      <w:pPr>
        <w:rPr>
          <w:lang w:val="zh-CN"/>
        </w:rPr>
      </w:pPr>
      <w:r>
        <w:rPr>
          <w:rFonts w:hint="eastAsia"/>
          <w:lang w:val="zh-CN"/>
        </w:rPr>
        <w:t>点击【开始升级】</w:t>
      </w:r>
      <w:r w:rsidR="000F521E">
        <w:rPr>
          <w:rFonts w:hint="eastAsia"/>
          <w:lang w:val="zh-CN"/>
        </w:rPr>
        <w:t>，等待下发进度条，根据固件包大小、网速快慢上传时间不一</w:t>
      </w:r>
    </w:p>
    <w:p w:rsidR="000F521E" w:rsidRDefault="000F521E" w:rsidP="007930B1">
      <w:pPr>
        <w:jc w:val="center"/>
        <w:rPr>
          <w:lang w:val="zh-CN"/>
        </w:rPr>
      </w:pPr>
      <w:r>
        <w:rPr>
          <w:noProof/>
        </w:rPr>
        <w:drawing>
          <wp:inline distT="0" distB="0" distL="0" distR="0" wp14:anchorId="1FCFFDF1" wp14:editId="3114FCD9">
            <wp:extent cx="5274310" cy="2270273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0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30B1" w:rsidRDefault="007930B1" w:rsidP="007930B1">
      <w:pPr>
        <w:jc w:val="center"/>
        <w:rPr>
          <w:lang w:val="zh-CN"/>
        </w:rPr>
      </w:pPr>
      <w:r>
        <w:rPr>
          <w:noProof/>
        </w:rPr>
        <w:lastRenderedPageBreak/>
        <w:drawing>
          <wp:inline distT="0" distB="0" distL="0" distR="0" wp14:anchorId="5534AFF8" wp14:editId="037C7CCB">
            <wp:extent cx="5274310" cy="2358789"/>
            <wp:effectExtent l="0" t="0" r="2540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58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6165" w:rsidRDefault="007930B1" w:rsidP="000C65AD">
      <w:pPr>
        <w:rPr>
          <w:lang w:val="zh-CN"/>
        </w:rPr>
      </w:pPr>
      <w:r>
        <w:rPr>
          <w:rFonts w:hint="eastAsia"/>
          <w:lang w:val="zh-CN"/>
        </w:rPr>
        <w:t>等待会跳出一个提示框，点击【确定】后，设备会自动重启</w:t>
      </w:r>
    </w:p>
    <w:p w:rsidR="007930B1" w:rsidRDefault="007930B1" w:rsidP="007930B1">
      <w:pPr>
        <w:jc w:val="center"/>
        <w:rPr>
          <w:lang w:val="zh-CN"/>
        </w:rPr>
      </w:pPr>
      <w:r>
        <w:rPr>
          <w:noProof/>
        </w:rPr>
        <w:drawing>
          <wp:inline distT="0" distB="0" distL="0" distR="0" wp14:anchorId="281E462D" wp14:editId="6A9A4F1C">
            <wp:extent cx="4495238" cy="1542857"/>
            <wp:effectExtent l="0" t="0" r="635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95238" cy="15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5AD" w:rsidRDefault="000C65AD" w:rsidP="000C65AD">
      <w:pPr>
        <w:rPr>
          <w:lang w:val="zh-CN"/>
        </w:rPr>
      </w:pPr>
      <w:r>
        <w:rPr>
          <w:rFonts w:hint="eastAsia"/>
          <w:lang w:val="zh-CN"/>
        </w:rPr>
        <w:t>等待升级，约5min内，设备重启后重新登录设备</w:t>
      </w:r>
      <w:r w:rsidR="007930B1">
        <w:rPr>
          <w:rFonts w:hint="eastAsia"/>
          <w:lang w:val="zh-CN"/>
        </w:rPr>
        <w:t>可查看版本升级成功</w:t>
      </w:r>
    </w:p>
    <w:p w:rsidR="000C65AD" w:rsidRDefault="007930B1" w:rsidP="007930B1">
      <w:pPr>
        <w:jc w:val="center"/>
        <w:rPr>
          <w:lang w:val="zh-CN"/>
        </w:rPr>
      </w:pPr>
      <w:r>
        <w:rPr>
          <w:noProof/>
        </w:rPr>
        <w:drawing>
          <wp:inline distT="0" distB="0" distL="0" distR="0" wp14:anchorId="4A2EC617" wp14:editId="5C6E9EFD">
            <wp:extent cx="4266667" cy="1638095"/>
            <wp:effectExtent l="0" t="0" r="635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66667" cy="16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30B1" w:rsidRDefault="009F7939" w:rsidP="007930B1">
      <w:pPr>
        <w:jc w:val="center"/>
        <w:rPr>
          <w:lang w:val="zh-CN"/>
        </w:rPr>
      </w:pPr>
      <w:r>
        <w:rPr>
          <w:noProof/>
        </w:rPr>
        <w:drawing>
          <wp:inline distT="0" distB="0" distL="0" distR="0" wp14:anchorId="7BE4D376" wp14:editId="0F55678D">
            <wp:extent cx="5274310" cy="1184888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84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077E" w:rsidRDefault="006F077E" w:rsidP="007930B1">
      <w:pPr>
        <w:jc w:val="center"/>
        <w:rPr>
          <w:lang w:val="zh-CN"/>
        </w:rPr>
      </w:pPr>
    </w:p>
    <w:p w:rsidR="006F077E" w:rsidRDefault="006F077E" w:rsidP="00CF0F86">
      <w:pPr>
        <w:pStyle w:val="2"/>
      </w:pPr>
      <w:r>
        <w:rPr>
          <w:rFonts w:hint="eastAsia"/>
        </w:rPr>
        <w:t>四、注意事项</w:t>
      </w:r>
    </w:p>
    <w:p w:rsidR="00053709" w:rsidRPr="00053709" w:rsidRDefault="00053709" w:rsidP="00053709">
      <w:pPr>
        <w:rPr>
          <w:lang w:val="zh-CN"/>
        </w:rPr>
      </w:pPr>
      <w:r>
        <w:rPr>
          <w:rFonts w:hint="eastAsia"/>
          <w:lang w:val="zh-CN"/>
        </w:rPr>
        <w:t>网关E</w:t>
      </w:r>
      <w:r>
        <w:rPr>
          <w:lang w:val="zh-CN"/>
        </w:rPr>
        <w:t>G</w:t>
      </w:r>
      <w:r>
        <w:rPr>
          <w:rFonts w:hint="eastAsia"/>
          <w:lang w:val="zh-CN"/>
        </w:rPr>
        <w:t>2</w:t>
      </w:r>
      <w:r>
        <w:rPr>
          <w:lang w:val="zh-CN"/>
        </w:rPr>
        <w:t>000</w:t>
      </w:r>
      <w:r>
        <w:rPr>
          <w:rFonts w:hint="eastAsia"/>
          <w:lang w:val="zh-CN"/>
        </w:rPr>
        <w:t>系列</w:t>
      </w:r>
      <w:r w:rsidRPr="00053709">
        <w:rPr>
          <w:lang w:val="zh-CN"/>
        </w:rPr>
        <w:t>11.x平台版本升级顺序说明：</w:t>
      </w:r>
    </w:p>
    <w:p w:rsidR="00053709" w:rsidRPr="00053709" w:rsidRDefault="00053709" w:rsidP="00053709">
      <w:pPr>
        <w:rPr>
          <w:color w:val="FF0000"/>
          <w:lang w:val="zh-CN"/>
        </w:rPr>
      </w:pPr>
      <w:r w:rsidRPr="00053709">
        <w:rPr>
          <w:color w:val="FF0000"/>
          <w:lang w:val="zh-CN"/>
        </w:rPr>
        <w:t>11.1(1)B1</w:t>
      </w:r>
      <w:r w:rsidRPr="00053709">
        <w:rPr>
          <w:color w:val="FF0000"/>
          <w:lang w:val="zh-CN"/>
        </w:rPr>
        <w:sym w:font="Wingdings" w:char="F0E0"/>
      </w:r>
      <w:r w:rsidRPr="00053709">
        <w:rPr>
          <w:color w:val="FF0000"/>
          <w:lang w:val="zh-CN"/>
        </w:rPr>
        <w:t>11.1(3)B1P1（重复升级两次）</w:t>
      </w:r>
      <w:r w:rsidRPr="00053709">
        <w:rPr>
          <w:color w:val="FF0000"/>
          <w:lang w:val="zh-CN"/>
        </w:rPr>
        <w:sym w:font="Wingdings" w:char="F0E0"/>
      </w:r>
      <w:r w:rsidRPr="00053709">
        <w:rPr>
          <w:color w:val="FF0000"/>
          <w:lang w:val="zh-CN"/>
        </w:rPr>
        <w:t>最新主程序版本；</w:t>
      </w:r>
    </w:p>
    <w:p w:rsidR="00053709" w:rsidRPr="00053709" w:rsidRDefault="00053709" w:rsidP="00053709">
      <w:pPr>
        <w:rPr>
          <w:lang w:val="zh-CN"/>
        </w:rPr>
      </w:pPr>
      <w:r w:rsidRPr="00053709">
        <w:rPr>
          <w:lang w:val="zh-CN"/>
        </w:rPr>
        <w:t>1）如果您是11.1(3)B1及之前的版本，则需要升级三次，连续升级两次11.1(3)B1P1版本，最后升级到最新推荐的版本；</w:t>
      </w:r>
    </w:p>
    <w:p w:rsidR="00053709" w:rsidRPr="00053709" w:rsidRDefault="00053709" w:rsidP="00053709">
      <w:pPr>
        <w:rPr>
          <w:lang w:val="zh-CN"/>
        </w:rPr>
      </w:pPr>
      <w:r w:rsidRPr="00053709">
        <w:rPr>
          <w:lang w:val="zh-CN"/>
        </w:rPr>
        <w:lastRenderedPageBreak/>
        <w:t>2）如果您是11.1(3)B1以后的版本，直接升级至最新主程序版本即可。</w:t>
      </w:r>
    </w:p>
    <w:p w:rsidR="006F077E" w:rsidRPr="006F077E" w:rsidRDefault="00053709" w:rsidP="00053709">
      <w:pPr>
        <w:rPr>
          <w:lang w:val="zh-CN"/>
        </w:rPr>
      </w:pPr>
      <w:r w:rsidRPr="00053709">
        <w:rPr>
          <w:rFonts w:hint="eastAsia"/>
          <w:lang w:val="zh-CN"/>
        </w:rPr>
        <w:t>温馨提醒：以上的升级限制</w:t>
      </w:r>
      <w:r w:rsidRPr="00053709">
        <w:rPr>
          <w:rFonts w:hint="eastAsia"/>
          <w:color w:val="FF0000"/>
          <w:lang w:val="zh-CN"/>
        </w:rPr>
        <w:t>仅限于</w:t>
      </w:r>
      <w:r w:rsidRPr="00053709">
        <w:rPr>
          <w:color w:val="FF0000"/>
          <w:lang w:val="zh-CN"/>
        </w:rPr>
        <w:t>EG2000CE/SE/P系列型号</w:t>
      </w:r>
      <w:r w:rsidRPr="00053709">
        <w:rPr>
          <w:lang w:val="zh-CN"/>
        </w:rPr>
        <w:t>，</w:t>
      </w:r>
      <w:r w:rsidRPr="00053709">
        <w:rPr>
          <w:color w:val="FF0000"/>
          <w:lang w:val="zh-CN"/>
        </w:rPr>
        <w:t>其他型号无需过渡升级</w:t>
      </w:r>
      <w:r w:rsidRPr="00053709">
        <w:rPr>
          <w:lang w:val="zh-CN"/>
        </w:rPr>
        <w:t>，过渡版本可从“锐捷官网-服务与支持-软件下载”找到相应型号版本获取即可（www.ruijie.com.cn），设备升级需要重启设备，会造成断网，请您避开业务高峰期升级</w:t>
      </w:r>
      <w:r>
        <w:rPr>
          <w:rFonts w:hint="eastAsia"/>
          <w:lang w:val="zh-CN"/>
        </w:rPr>
        <w:t>!</w:t>
      </w:r>
    </w:p>
    <w:p w:rsidR="006F077E" w:rsidRPr="000C65AD" w:rsidRDefault="006F077E" w:rsidP="007930B1">
      <w:pPr>
        <w:jc w:val="center"/>
        <w:rPr>
          <w:lang w:val="zh-CN"/>
        </w:rPr>
      </w:pPr>
    </w:p>
    <w:p w:rsidR="006E600C" w:rsidRDefault="006E600C" w:rsidP="002137F7">
      <w:pPr>
        <w:pStyle w:val="1"/>
      </w:pPr>
      <w:r>
        <w:rPr>
          <w:rFonts w:hint="eastAsia"/>
        </w:rPr>
        <w:t>方法二：</w:t>
      </w:r>
      <w:r w:rsidR="00E33E64">
        <w:rPr>
          <w:rFonts w:hint="eastAsia"/>
        </w:rPr>
        <w:t>诺客</w:t>
      </w:r>
      <w:r>
        <w:rPr>
          <w:rFonts w:hint="eastAsia"/>
        </w:rPr>
        <w:t>M</w:t>
      </w:r>
      <w:r>
        <w:t>ACC</w:t>
      </w:r>
      <w:r>
        <w:rPr>
          <w:rFonts w:hint="eastAsia"/>
        </w:rPr>
        <w:t>一键升级</w:t>
      </w:r>
    </w:p>
    <w:p w:rsidR="000C4047" w:rsidRDefault="000C4047" w:rsidP="000C4047">
      <w:pPr>
        <w:rPr>
          <w:rFonts w:cs="宋体"/>
          <w:color w:val="000000"/>
          <w:kern w:val="0"/>
          <w:sz w:val="20"/>
          <w:szCs w:val="20"/>
        </w:rPr>
      </w:pPr>
      <w:r>
        <w:rPr>
          <w:rFonts w:cs="宋体" w:hint="eastAsia"/>
          <w:color w:val="000000"/>
          <w:kern w:val="0"/>
          <w:sz w:val="20"/>
          <w:szCs w:val="20"/>
        </w:rPr>
        <w:t>诺客macc“一键升级”功能具有定时、批量、自动升级等特点，极大方便了设备管理人员对设备进行升级。新版本的推送，解决了获取版本困难，容易升错版本的麻烦。诺客macc在此基础上对UI进行优化，使界面更易用、更人性化。</w:t>
      </w:r>
    </w:p>
    <w:p w:rsidR="00EC024D" w:rsidRPr="00EC024D" w:rsidRDefault="00EC024D" w:rsidP="00EC024D">
      <w:pPr>
        <w:pStyle w:val="2"/>
      </w:pPr>
      <w:r w:rsidRPr="00EC024D">
        <w:t>一、版本智能推荐</w:t>
      </w:r>
    </w:p>
    <w:p w:rsidR="00EC024D" w:rsidRPr="00EC024D" w:rsidRDefault="00EC024D" w:rsidP="00EC024D">
      <w:pPr>
        <w:widowControl/>
        <w:jc w:val="left"/>
        <w:rPr>
          <w:rFonts w:cs="宋体"/>
          <w:kern w:val="0"/>
          <w:sz w:val="20"/>
          <w:szCs w:val="20"/>
        </w:rPr>
      </w:pPr>
      <w:r w:rsidRPr="00EC024D">
        <w:rPr>
          <w:rFonts w:cs="宋体"/>
          <w:kern w:val="0"/>
          <w:sz w:val="20"/>
          <w:szCs w:val="20"/>
        </w:rPr>
        <w:t>一旦某款设备有新版本发布，在设备列表的“软件版本”列中，可以看到“new”的醒目提示，</w:t>
      </w:r>
      <w:r w:rsidR="00E33E64" w:rsidRPr="00EC024D">
        <w:rPr>
          <w:rFonts w:cs="宋体"/>
          <w:kern w:val="0"/>
          <w:sz w:val="20"/>
          <w:szCs w:val="20"/>
        </w:rPr>
        <w:t xml:space="preserve"> </w:t>
      </w:r>
    </w:p>
    <w:p w:rsidR="00EC024D" w:rsidRPr="00EC024D" w:rsidRDefault="006E4836" w:rsidP="00EC024D">
      <w:pPr>
        <w:widowControl/>
        <w:jc w:val="left"/>
        <w:rPr>
          <w:rFonts w:cs="宋体" w:hint="eastAsia"/>
          <w:kern w:val="0"/>
          <w:sz w:val="20"/>
          <w:szCs w:val="20"/>
        </w:rPr>
      </w:pPr>
      <w:r>
        <w:rPr>
          <w:noProof/>
        </w:rPr>
        <w:drawing>
          <wp:inline distT="0" distB="0" distL="0" distR="0" wp14:anchorId="3AA90575" wp14:editId="097FAB79">
            <wp:extent cx="5274310" cy="1800225"/>
            <wp:effectExtent l="0" t="0" r="2540" b="952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024D" w:rsidRPr="00EC024D" w:rsidRDefault="00EC024D" w:rsidP="00EC024D">
      <w:pPr>
        <w:widowControl/>
        <w:jc w:val="left"/>
        <w:rPr>
          <w:rFonts w:cs="宋体"/>
          <w:kern w:val="0"/>
          <w:sz w:val="20"/>
          <w:szCs w:val="20"/>
        </w:rPr>
      </w:pPr>
      <w:r w:rsidRPr="00EC024D">
        <w:rPr>
          <w:rFonts w:cs="宋体"/>
          <w:kern w:val="0"/>
          <w:sz w:val="20"/>
          <w:szCs w:val="20"/>
        </w:rPr>
        <w:t>点击进入后，就会看到提供给最适合这款设备的版本，这是经诺客强大的后台精准匹配得到的。</w:t>
      </w:r>
    </w:p>
    <w:p w:rsidR="00EC024D" w:rsidRPr="00EC024D" w:rsidRDefault="006E4836" w:rsidP="00EC024D">
      <w:pPr>
        <w:widowControl/>
        <w:jc w:val="left"/>
        <w:rPr>
          <w:rFonts w:cs="宋体" w:hint="eastAsia"/>
          <w:kern w:val="0"/>
          <w:sz w:val="20"/>
          <w:szCs w:val="20"/>
        </w:rPr>
      </w:pPr>
      <w:r>
        <w:rPr>
          <w:noProof/>
        </w:rPr>
        <w:drawing>
          <wp:inline distT="0" distB="0" distL="0" distR="0" wp14:anchorId="7430C648" wp14:editId="59E4229B">
            <wp:extent cx="5274310" cy="2264410"/>
            <wp:effectExtent l="0" t="0" r="2540" b="254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64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024D" w:rsidRPr="00EC024D" w:rsidRDefault="00EC024D" w:rsidP="00EC024D">
      <w:pPr>
        <w:widowControl/>
        <w:jc w:val="left"/>
        <w:rPr>
          <w:rFonts w:cs="宋体" w:hint="eastAsia"/>
          <w:kern w:val="0"/>
          <w:sz w:val="20"/>
          <w:szCs w:val="20"/>
        </w:rPr>
      </w:pPr>
      <w:r w:rsidRPr="00EC024D">
        <w:rPr>
          <w:rFonts w:cs="宋体"/>
          <w:kern w:val="0"/>
          <w:sz w:val="20"/>
          <w:szCs w:val="20"/>
        </w:rPr>
        <w:lastRenderedPageBreak/>
        <w:t>而你需要做的仅仅只是点击“开始升级”即可</w:t>
      </w:r>
      <w:r w:rsidR="00E33E64">
        <w:rPr>
          <w:rFonts w:cs="宋体" w:hint="eastAsia"/>
          <w:kern w:val="0"/>
          <w:sz w:val="20"/>
          <w:szCs w:val="20"/>
        </w:rPr>
        <w:t>：</w:t>
      </w:r>
      <w:r w:rsidR="00E33E64">
        <w:rPr>
          <w:noProof/>
        </w:rPr>
        <w:t xml:space="preserve"> </w:t>
      </w:r>
      <w:r w:rsidR="006E4836">
        <w:rPr>
          <w:noProof/>
        </w:rPr>
        <w:drawing>
          <wp:inline distT="0" distB="0" distL="0" distR="0" wp14:anchorId="760A7AE9" wp14:editId="60E939D9">
            <wp:extent cx="5274310" cy="1814195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14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024D" w:rsidRPr="00EC024D" w:rsidRDefault="00EC024D" w:rsidP="00EC024D">
      <w:pPr>
        <w:widowControl/>
        <w:jc w:val="left"/>
        <w:rPr>
          <w:rFonts w:cs="宋体"/>
          <w:kern w:val="0"/>
          <w:sz w:val="20"/>
          <w:szCs w:val="20"/>
        </w:rPr>
      </w:pPr>
      <w:r w:rsidRPr="00EC024D">
        <w:rPr>
          <w:rFonts w:cs="宋体"/>
          <w:color w:val="FF8124"/>
          <w:kern w:val="0"/>
          <w:sz w:val="20"/>
          <w:szCs w:val="20"/>
        </w:rPr>
        <w:t>另外，</w:t>
      </w:r>
      <w:r w:rsidRPr="00EC024D">
        <w:rPr>
          <w:rFonts w:cs="宋体"/>
          <w:kern w:val="0"/>
          <w:sz w:val="20"/>
          <w:szCs w:val="20"/>
        </w:rPr>
        <w:t>“一键升级”也兼容了</w:t>
      </w:r>
      <w:r w:rsidRPr="00EC024D">
        <w:rPr>
          <w:rFonts w:cs="宋体"/>
          <w:b/>
          <w:bCs/>
          <w:color w:val="5F9CEF"/>
          <w:kern w:val="0"/>
          <w:sz w:val="20"/>
          <w:szCs w:val="20"/>
        </w:rPr>
        <w:t>个人版本升级</w:t>
      </w:r>
      <w:r w:rsidRPr="00EC024D">
        <w:rPr>
          <w:rFonts w:cs="宋体"/>
          <w:color w:val="000000"/>
          <w:kern w:val="0"/>
          <w:sz w:val="20"/>
          <w:szCs w:val="20"/>
        </w:rPr>
        <w:t>功能</w:t>
      </w:r>
      <w:r w:rsidRPr="00EC024D">
        <w:rPr>
          <w:rFonts w:cs="宋体"/>
          <w:kern w:val="0"/>
          <w:sz w:val="20"/>
          <w:szCs w:val="20"/>
        </w:rPr>
        <w:t>，对于你自己上传的版本，同样具备筛选设备版本的能力。</w:t>
      </w:r>
    </w:p>
    <w:p w:rsidR="00EC024D" w:rsidRPr="00EC024D" w:rsidRDefault="00E33E64" w:rsidP="00EC024D">
      <w:pPr>
        <w:widowControl/>
        <w:jc w:val="left"/>
        <w:rPr>
          <w:rFonts w:cs="宋体" w:hint="eastAsia"/>
          <w:kern w:val="0"/>
          <w:sz w:val="20"/>
          <w:szCs w:val="20"/>
        </w:rPr>
      </w:pPr>
      <w:r>
        <w:rPr>
          <w:noProof/>
        </w:rPr>
        <w:drawing>
          <wp:inline distT="0" distB="0" distL="0" distR="0" wp14:anchorId="4849F7B3" wp14:editId="7EA054ED">
            <wp:extent cx="5274310" cy="1654810"/>
            <wp:effectExtent l="0" t="0" r="2540" b="254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024D" w:rsidRPr="00EC024D" w:rsidRDefault="00EC024D" w:rsidP="00E33E64">
      <w:pPr>
        <w:pStyle w:val="2"/>
      </w:pPr>
      <w:r w:rsidRPr="00EC024D">
        <w:t>二、远程批量升级</w:t>
      </w:r>
    </w:p>
    <w:p w:rsidR="00EC024D" w:rsidRPr="00EC024D" w:rsidRDefault="00EC024D" w:rsidP="00EC024D">
      <w:pPr>
        <w:widowControl/>
        <w:jc w:val="left"/>
        <w:rPr>
          <w:rFonts w:cs="宋体"/>
          <w:kern w:val="0"/>
          <w:sz w:val="20"/>
          <w:szCs w:val="20"/>
        </w:rPr>
      </w:pPr>
      <w:r w:rsidRPr="00EC024D">
        <w:rPr>
          <w:rFonts w:cs="宋体"/>
          <w:kern w:val="0"/>
          <w:sz w:val="20"/>
          <w:szCs w:val="20"/>
        </w:rPr>
        <w:t>如果你面对的是一个较大规模的网络，设备数量多，类型也多，往往需要你亲临现场，然后逐一对它们进行升级，离线设备还得先上线在升，效率很低。</w:t>
      </w:r>
    </w:p>
    <w:p w:rsidR="00EC024D" w:rsidRPr="00EC024D" w:rsidRDefault="00EC024D" w:rsidP="00EC024D">
      <w:pPr>
        <w:widowControl/>
        <w:jc w:val="left"/>
        <w:rPr>
          <w:rFonts w:cs="宋体"/>
          <w:kern w:val="0"/>
          <w:sz w:val="20"/>
          <w:szCs w:val="20"/>
        </w:rPr>
      </w:pPr>
      <w:r w:rsidRPr="00EC024D">
        <w:rPr>
          <w:rFonts w:cs="宋体"/>
          <w:kern w:val="0"/>
          <w:sz w:val="20"/>
          <w:szCs w:val="20"/>
        </w:rPr>
        <w:t>而现在</w:t>
      </w:r>
      <w:r w:rsidR="00E33E64">
        <w:rPr>
          <w:rFonts w:cs="宋体" w:hint="eastAsia"/>
          <w:kern w:val="0"/>
          <w:sz w:val="20"/>
          <w:szCs w:val="20"/>
        </w:rPr>
        <w:t>通过</w:t>
      </w:r>
      <w:r w:rsidRPr="00EC024D">
        <w:rPr>
          <w:rFonts w:cs="宋体"/>
          <w:kern w:val="0"/>
          <w:sz w:val="20"/>
          <w:szCs w:val="20"/>
        </w:rPr>
        <w:t>一键升级功能，</w:t>
      </w:r>
      <w:r w:rsidR="00E33E64">
        <w:rPr>
          <w:rFonts w:cs="宋体" w:hint="eastAsia"/>
          <w:kern w:val="0"/>
          <w:sz w:val="20"/>
          <w:szCs w:val="20"/>
        </w:rPr>
        <w:t>可以</w:t>
      </w:r>
      <w:r w:rsidRPr="00EC024D">
        <w:rPr>
          <w:rFonts w:cs="宋体"/>
          <w:kern w:val="0"/>
          <w:sz w:val="20"/>
          <w:szCs w:val="20"/>
        </w:rPr>
        <w:t>让你从这些重复性的劳动中从中解脱出来。</w:t>
      </w:r>
    </w:p>
    <w:p w:rsidR="00EC024D" w:rsidRPr="00EC024D" w:rsidRDefault="00EC024D" w:rsidP="00EC024D">
      <w:pPr>
        <w:widowControl/>
        <w:jc w:val="left"/>
        <w:rPr>
          <w:rFonts w:cs="宋体"/>
          <w:kern w:val="0"/>
          <w:sz w:val="20"/>
          <w:szCs w:val="20"/>
        </w:rPr>
      </w:pPr>
      <w:r w:rsidRPr="00EC024D">
        <w:rPr>
          <w:rFonts w:cs="宋体"/>
          <w:kern w:val="0"/>
          <w:sz w:val="20"/>
          <w:szCs w:val="20"/>
        </w:rPr>
        <w:t>只要你有网络,你就能实现： </w:t>
      </w:r>
    </w:p>
    <w:p w:rsidR="00EC024D" w:rsidRDefault="00E33E64" w:rsidP="00EC024D">
      <w:pPr>
        <w:widowControl/>
        <w:jc w:val="left"/>
        <w:rPr>
          <w:rFonts w:cs="宋体"/>
          <w:kern w:val="0"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3AD6A696" wp14:editId="61B99B6D">
            <wp:extent cx="5274310" cy="3145155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4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C024D" w:rsidRPr="00EC024D">
        <w:rPr>
          <w:rFonts w:cs="宋体"/>
          <w:kern w:val="0"/>
          <w:sz w:val="20"/>
          <w:szCs w:val="20"/>
        </w:rPr>
        <w:t>上图：</w:t>
      </w:r>
      <w:r w:rsidR="006E4836">
        <w:rPr>
          <w:noProof/>
        </w:rPr>
        <w:drawing>
          <wp:inline distT="0" distB="0" distL="0" distR="0" wp14:anchorId="3936F08B" wp14:editId="48C8FD9A">
            <wp:extent cx="5274310" cy="2407285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7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4836">
        <w:rPr>
          <w:noProof/>
        </w:rPr>
        <w:drawing>
          <wp:inline distT="0" distB="0" distL="0" distR="0" wp14:anchorId="5C69BE7C" wp14:editId="5199E5C5">
            <wp:extent cx="5274310" cy="1908810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0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024D" w:rsidRDefault="00EC024D" w:rsidP="00EC024D">
      <w:pPr>
        <w:widowControl/>
        <w:jc w:val="left"/>
        <w:rPr>
          <w:rFonts w:cs="宋体"/>
          <w:kern w:val="0"/>
          <w:sz w:val="20"/>
          <w:szCs w:val="20"/>
        </w:rPr>
      </w:pPr>
      <w:r w:rsidRPr="00EC024D">
        <w:rPr>
          <w:rFonts w:cs="宋体"/>
          <w:kern w:val="0"/>
          <w:sz w:val="20"/>
          <w:szCs w:val="20"/>
        </w:rPr>
        <w:t>更详细的操作说明，可以点击下面一键升级的操作视频</w:t>
      </w:r>
    </w:p>
    <w:p w:rsidR="00835EE2" w:rsidRPr="00EC024D" w:rsidRDefault="00EC024D" w:rsidP="00835EE2">
      <w:pPr>
        <w:widowControl/>
        <w:jc w:val="left"/>
        <w:rPr>
          <w:rFonts w:cs="宋体" w:hint="eastAsia"/>
          <w:kern w:val="0"/>
          <w:sz w:val="20"/>
          <w:szCs w:val="20"/>
        </w:rPr>
      </w:pPr>
      <w:r w:rsidRPr="00EC024D">
        <w:rPr>
          <w:rFonts w:cs="宋体"/>
          <w:kern w:val="0"/>
          <w:sz w:val="20"/>
          <w:szCs w:val="20"/>
        </w:rPr>
        <w:lastRenderedPageBreak/>
        <w:t>另外，附上</w:t>
      </w:r>
      <w:r w:rsidR="00835EE2">
        <w:rPr>
          <w:rFonts w:cs="宋体" w:hint="eastAsia"/>
          <w:kern w:val="0"/>
          <w:sz w:val="20"/>
          <w:szCs w:val="20"/>
        </w:rPr>
        <w:t>详细的操作说明及一键升级视频</w:t>
      </w:r>
      <w:r w:rsidRPr="00EC024D">
        <w:rPr>
          <w:rFonts w:cs="宋体"/>
          <w:kern w:val="0"/>
          <w:sz w:val="20"/>
          <w:szCs w:val="20"/>
        </w:rPr>
        <w:t>：</w:t>
      </w:r>
      <w:hyperlink r:id="rId23" w:history="1">
        <w:r w:rsidR="00835EE2" w:rsidRPr="00DD2C7C">
          <w:rPr>
            <w:rStyle w:val="a7"/>
            <w:rFonts w:cs="宋体"/>
            <w:kern w:val="0"/>
            <w:sz w:val="20"/>
            <w:szCs w:val="20"/>
          </w:rPr>
          <w:t>https://mp.weixin.qq.com/s?__biz=MzA4OTYyMjU1OA==&amp;mid=2651053487&amp;idx=4&amp;sn=ad66d4c5bc525e6f2498e</w:t>
        </w:r>
        <w:r w:rsidR="00835EE2" w:rsidRPr="00DD2C7C">
          <w:rPr>
            <w:rStyle w:val="a7"/>
            <w:rFonts w:cs="宋体"/>
            <w:kern w:val="0"/>
            <w:sz w:val="20"/>
            <w:szCs w:val="20"/>
          </w:rPr>
          <w:t>d</w:t>
        </w:r>
        <w:r w:rsidR="00835EE2" w:rsidRPr="00DD2C7C">
          <w:rPr>
            <w:rStyle w:val="a7"/>
            <w:rFonts w:cs="宋体"/>
            <w:kern w:val="0"/>
            <w:sz w:val="20"/>
            <w:szCs w:val="20"/>
          </w:rPr>
          <w:t>7433062397&amp;chksm=8bef6cdebc98e5c8e535b3c0982b6cc378e3b7b6e56825b7bfd29a1074a559ace820478d7db4&amp;mpshare=1&amp;scene=1&amp;srcid=04174RGXl8m6nWCAKTnuv8yx#rd</w:t>
        </w:r>
      </w:hyperlink>
      <w:r w:rsidR="00835EE2">
        <w:rPr>
          <w:rFonts w:cs="宋体"/>
          <w:kern w:val="0"/>
          <w:sz w:val="20"/>
          <w:szCs w:val="20"/>
        </w:rPr>
        <w:t xml:space="preserve"> </w:t>
      </w:r>
    </w:p>
    <w:p w:rsidR="00EC024D" w:rsidRPr="00EC024D" w:rsidRDefault="00EC024D" w:rsidP="00EC024D">
      <w:pPr>
        <w:rPr>
          <w:rFonts w:hint="eastAsia"/>
        </w:rPr>
      </w:pPr>
    </w:p>
    <w:sectPr w:rsidR="00EC024D" w:rsidRPr="00EC024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87F94" w:rsidRDefault="00187F94" w:rsidP="000C65AD">
      <w:r>
        <w:separator/>
      </w:r>
    </w:p>
  </w:endnote>
  <w:endnote w:type="continuationSeparator" w:id="0">
    <w:p w:rsidR="00187F94" w:rsidRDefault="00187F94" w:rsidP="000C65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87F94" w:rsidRDefault="00187F94" w:rsidP="000C65AD">
      <w:r>
        <w:separator/>
      </w:r>
    </w:p>
  </w:footnote>
  <w:footnote w:type="continuationSeparator" w:id="0">
    <w:p w:rsidR="00187F94" w:rsidRDefault="00187F94" w:rsidP="000C65A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1CF3D1F"/>
    <w:multiLevelType w:val="hybridMultilevel"/>
    <w:tmpl w:val="4086B9C8"/>
    <w:lvl w:ilvl="0" w:tplc="31E447AE">
      <w:start w:val="1"/>
      <w:numFmt w:val="decimal"/>
      <w:lvlText w:val="%1．"/>
      <w:lvlJc w:val="left"/>
      <w:pPr>
        <w:ind w:left="720" w:hanging="360"/>
      </w:pPr>
    </w:lvl>
    <w:lvl w:ilvl="1" w:tplc="04090019">
      <w:start w:val="1"/>
      <w:numFmt w:val="lowerLetter"/>
      <w:lvlText w:val="%2)"/>
      <w:lvlJc w:val="left"/>
      <w:pPr>
        <w:ind w:left="1200" w:hanging="420"/>
      </w:pPr>
    </w:lvl>
    <w:lvl w:ilvl="2" w:tplc="0409001B">
      <w:start w:val="1"/>
      <w:numFmt w:val="lowerRoman"/>
      <w:lvlText w:val="%3."/>
      <w:lvlJc w:val="right"/>
      <w:pPr>
        <w:ind w:left="1620" w:hanging="420"/>
      </w:pPr>
    </w:lvl>
    <w:lvl w:ilvl="3" w:tplc="0409000F">
      <w:start w:val="1"/>
      <w:numFmt w:val="decimal"/>
      <w:lvlText w:val="%4."/>
      <w:lvlJc w:val="left"/>
      <w:pPr>
        <w:ind w:left="2040" w:hanging="420"/>
      </w:pPr>
    </w:lvl>
    <w:lvl w:ilvl="4" w:tplc="04090019">
      <w:start w:val="1"/>
      <w:numFmt w:val="lowerLetter"/>
      <w:lvlText w:val="%5)"/>
      <w:lvlJc w:val="left"/>
      <w:pPr>
        <w:ind w:left="2460" w:hanging="420"/>
      </w:pPr>
    </w:lvl>
    <w:lvl w:ilvl="5" w:tplc="0409001B">
      <w:start w:val="1"/>
      <w:numFmt w:val="lowerRoman"/>
      <w:lvlText w:val="%6."/>
      <w:lvlJc w:val="right"/>
      <w:pPr>
        <w:ind w:left="2880" w:hanging="420"/>
      </w:pPr>
    </w:lvl>
    <w:lvl w:ilvl="6" w:tplc="0409000F">
      <w:start w:val="1"/>
      <w:numFmt w:val="decimal"/>
      <w:lvlText w:val="%7."/>
      <w:lvlJc w:val="left"/>
      <w:pPr>
        <w:ind w:left="3300" w:hanging="420"/>
      </w:pPr>
    </w:lvl>
    <w:lvl w:ilvl="7" w:tplc="04090019">
      <w:start w:val="1"/>
      <w:numFmt w:val="lowerLetter"/>
      <w:lvlText w:val="%8)"/>
      <w:lvlJc w:val="left"/>
      <w:pPr>
        <w:ind w:left="3720" w:hanging="420"/>
      </w:pPr>
    </w:lvl>
    <w:lvl w:ilvl="8" w:tplc="0409001B">
      <w:start w:val="1"/>
      <w:numFmt w:val="lowerRoman"/>
      <w:lvlText w:val="%9."/>
      <w:lvlJc w:val="right"/>
      <w:pPr>
        <w:ind w:left="4140" w:hanging="42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15A20"/>
    <w:rsid w:val="00053709"/>
    <w:rsid w:val="00092D9C"/>
    <w:rsid w:val="000A41BF"/>
    <w:rsid w:val="000C4047"/>
    <w:rsid w:val="000C65AD"/>
    <w:rsid w:val="000F2CA9"/>
    <w:rsid w:val="000F521E"/>
    <w:rsid w:val="00115A20"/>
    <w:rsid w:val="00187F94"/>
    <w:rsid w:val="001A4AC2"/>
    <w:rsid w:val="002137F7"/>
    <w:rsid w:val="00264A71"/>
    <w:rsid w:val="00362AE1"/>
    <w:rsid w:val="00515828"/>
    <w:rsid w:val="00562686"/>
    <w:rsid w:val="00673D52"/>
    <w:rsid w:val="006A447B"/>
    <w:rsid w:val="006E4836"/>
    <w:rsid w:val="006E600C"/>
    <w:rsid w:val="006F077E"/>
    <w:rsid w:val="00716E4C"/>
    <w:rsid w:val="007930B1"/>
    <w:rsid w:val="00794D80"/>
    <w:rsid w:val="007B75F1"/>
    <w:rsid w:val="00835EE2"/>
    <w:rsid w:val="00846414"/>
    <w:rsid w:val="00856165"/>
    <w:rsid w:val="008B542C"/>
    <w:rsid w:val="009105DF"/>
    <w:rsid w:val="00975B67"/>
    <w:rsid w:val="009C0FF5"/>
    <w:rsid w:val="009F7939"/>
    <w:rsid w:val="00A242F7"/>
    <w:rsid w:val="00A867B6"/>
    <w:rsid w:val="00B0042C"/>
    <w:rsid w:val="00C067E8"/>
    <w:rsid w:val="00CF0F86"/>
    <w:rsid w:val="00D31F7A"/>
    <w:rsid w:val="00D83A05"/>
    <w:rsid w:val="00DB4C10"/>
    <w:rsid w:val="00E33E64"/>
    <w:rsid w:val="00E47DA4"/>
    <w:rsid w:val="00EC024D"/>
    <w:rsid w:val="00FB651A"/>
    <w:rsid w:val="00FC73E4"/>
    <w:rsid w:val="00FD12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8ACF7F9"/>
  <w15:docId w15:val="{25E7E1E0-A587-4826-AAD5-5D4AC08B2C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9105DF"/>
    <w:pPr>
      <w:widowControl w:val="0"/>
      <w:jc w:val="both"/>
    </w:pPr>
    <w:rPr>
      <w:rFonts w:ascii="微软雅黑" w:eastAsia="微软雅黑" w:hAnsi="微软雅黑" w:cs="微软雅黑"/>
      <w:sz w:val="18"/>
      <w:szCs w:val="18"/>
    </w:rPr>
  </w:style>
  <w:style w:type="paragraph" w:styleId="1">
    <w:name w:val="heading 1"/>
    <w:basedOn w:val="a"/>
    <w:next w:val="a"/>
    <w:link w:val="10"/>
    <w:autoRedefine/>
    <w:uiPriority w:val="9"/>
    <w:qFormat/>
    <w:rsid w:val="002137F7"/>
    <w:pPr>
      <w:keepNext/>
      <w:keepLines/>
      <w:jc w:val="left"/>
      <w:outlineLvl w:val="0"/>
    </w:pPr>
    <w:rPr>
      <w:rFonts w:ascii="楷体" w:eastAsia="楷体" w:hAnsi="楷体" w:cs="楷体"/>
      <w:b/>
      <w:bCs/>
      <w:kern w:val="44"/>
      <w:sz w:val="44"/>
      <w:szCs w:val="44"/>
      <w:lang w:val="zh-CN"/>
    </w:rPr>
  </w:style>
  <w:style w:type="paragraph" w:styleId="2">
    <w:name w:val="heading 2"/>
    <w:basedOn w:val="a"/>
    <w:next w:val="a"/>
    <w:link w:val="20"/>
    <w:autoRedefine/>
    <w:uiPriority w:val="9"/>
    <w:unhideWhenUsed/>
    <w:qFormat/>
    <w:rsid w:val="00CF0F86"/>
    <w:pPr>
      <w:keepNext/>
      <w:keepLines/>
      <w:jc w:val="left"/>
      <w:outlineLvl w:val="1"/>
    </w:pPr>
    <w:rPr>
      <w:rFonts w:cs="宋体"/>
      <w:b/>
      <w:bCs/>
      <w:color w:val="000000"/>
      <w:kern w:val="0"/>
      <w:sz w:val="20"/>
      <w:szCs w:val="20"/>
      <w:lang w:val="zh-CN"/>
    </w:rPr>
  </w:style>
  <w:style w:type="paragraph" w:styleId="3">
    <w:name w:val="heading 3"/>
    <w:basedOn w:val="a"/>
    <w:next w:val="a"/>
    <w:link w:val="30"/>
    <w:autoRedefine/>
    <w:uiPriority w:val="9"/>
    <w:unhideWhenUsed/>
    <w:qFormat/>
    <w:rsid w:val="007B75F1"/>
    <w:pPr>
      <w:keepNext/>
      <w:keepLines/>
      <w:outlineLvl w:val="2"/>
    </w:pPr>
    <w:rPr>
      <w:rFonts w:ascii="楷体" w:eastAsia="楷体" w:hAnsi="楷体" w:cs="楷体"/>
      <w:b/>
      <w:bCs/>
      <w:sz w:val="28"/>
      <w:szCs w:val="32"/>
    </w:rPr>
  </w:style>
  <w:style w:type="paragraph" w:styleId="4">
    <w:name w:val="heading 4"/>
    <w:basedOn w:val="a"/>
    <w:next w:val="a"/>
    <w:link w:val="40"/>
    <w:autoRedefine/>
    <w:uiPriority w:val="9"/>
    <w:unhideWhenUsed/>
    <w:qFormat/>
    <w:rsid w:val="009105DF"/>
    <w:pPr>
      <w:keepNext/>
      <w:keepLines/>
      <w:outlineLvl w:val="3"/>
    </w:pPr>
    <w:rPr>
      <w:rFonts w:ascii="楷体" w:eastAsia="楷体" w:hAnsi="楷体" w:cs="楷体"/>
      <w:b/>
      <w:bCs/>
      <w:sz w:val="21"/>
      <w:szCs w:val="21"/>
    </w:rPr>
  </w:style>
  <w:style w:type="paragraph" w:styleId="5">
    <w:name w:val="heading 5"/>
    <w:basedOn w:val="a"/>
    <w:next w:val="a"/>
    <w:link w:val="50"/>
    <w:autoRedefine/>
    <w:uiPriority w:val="9"/>
    <w:unhideWhenUsed/>
    <w:qFormat/>
    <w:rsid w:val="001A4AC2"/>
    <w:pPr>
      <w:keepNext/>
      <w:keepLines/>
      <w:spacing w:before="20" w:after="20"/>
      <w:jc w:val="left"/>
      <w:outlineLvl w:val="4"/>
    </w:pPr>
    <w:rPr>
      <w:b/>
      <w:bCs/>
      <w:szCs w:val="28"/>
    </w:rPr>
  </w:style>
  <w:style w:type="paragraph" w:styleId="6">
    <w:name w:val="heading 6"/>
    <w:basedOn w:val="a"/>
    <w:next w:val="a"/>
    <w:link w:val="60"/>
    <w:autoRedefine/>
    <w:uiPriority w:val="9"/>
    <w:semiHidden/>
    <w:unhideWhenUsed/>
    <w:qFormat/>
    <w:rsid w:val="00562686"/>
    <w:pPr>
      <w:keepNext/>
      <w:keepLines/>
      <w:spacing w:before="20" w:after="20"/>
      <w:outlineLvl w:val="5"/>
    </w:pPr>
    <w:rPr>
      <w:rFonts w:asciiTheme="majorHAnsi" w:hAnsiTheme="majorHAnsi" w:cstheme="majorBidi"/>
      <w:b/>
      <w:bCs/>
      <w:szCs w:val="24"/>
    </w:rPr>
  </w:style>
  <w:style w:type="paragraph" w:styleId="7">
    <w:name w:val="heading 7"/>
    <w:basedOn w:val="a"/>
    <w:next w:val="a"/>
    <w:link w:val="70"/>
    <w:autoRedefine/>
    <w:uiPriority w:val="9"/>
    <w:unhideWhenUsed/>
    <w:qFormat/>
    <w:rsid w:val="00C067E8"/>
    <w:pPr>
      <w:keepNext/>
      <w:keepLines/>
      <w:spacing w:before="20" w:after="20"/>
      <w:outlineLvl w:val="6"/>
    </w:pPr>
    <w:rPr>
      <w:rFonts w:eastAsiaTheme="minorEastAsia"/>
      <w:b/>
      <w:bCs/>
      <w:sz w:val="15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标题 4 字符"/>
    <w:basedOn w:val="a0"/>
    <w:link w:val="4"/>
    <w:uiPriority w:val="9"/>
    <w:rsid w:val="009105DF"/>
    <w:rPr>
      <w:rFonts w:ascii="楷体" w:eastAsia="楷体" w:hAnsi="楷体" w:cs="楷体"/>
      <w:b/>
      <w:bCs/>
      <w:szCs w:val="21"/>
    </w:rPr>
  </w:style>
  <w:style w:type="character" w:customStyle="1" w:styleId="30">
    <w:name w:val="标题 3 字符"/>
    <w:basedOn w:val="a0"/>
    <w:link w:val="3"/>
    <w:uiPriority w:val="9"/>
    <w:rsid w:val="007B75F1"/>
    <w:rPr>
      <w:rFonts w:ascii="楷体" w:eastAsia="楷体" w:hAnsi="楷体" w:cs="楷体"/>
      <w:b/>
      <w:bCs/>
      <w:sz w:val="28"/>
      <w:szCs w:val="32"/>
    </w:rPr>
  </w:style>
  <w:style w:type="character" w:customStyle="1" w:styleId="50">
    <w:name w:val="标题 5 字符"/>
    <w:basedOn w:val="a0"/>
    <w:link w:val="5"/>
    <w:uiPriority w:val="9"/>
    <w:rsid w:val="001A4AC2"/>
    <w:rPr>
      <w:rFonts w:ascii="微软雅黑" w:eastAsia="微软雅黑" w:hAnsi="微软雅黑" w:cs="微软雅黑"/>
      <w:b/>
      <w:bCs/>
      <w:sz w:val="18"/>
      <w:szCs w:val="28"/>
    </w:rPr>
  </w:style>
  <w:style w:type="character" w:customStyle="1" w:styleId="10">
    <w:name w:val="标题 1 字符"/>
    <w:basedOn w:val="a0"/>
    <w:link w:val="1"/>
    <w:uiPriority w:val="9"/>
    <w:rsid w:val="002137F7"/>
    <w:rPr>
      <w:rFonts w:ascii="楷体" w:eastAsia="楷体" w:hAnsi="楷体" w:cs="楷体"/>
      <w:b/>
      <w:bCs/>
      <w:kern w:val="44"/>
      <w:sz w:val="44"/>
      <w:szCs w:val="44"/>
      <w:lang w:val="zh-CN"/>
    </w:rPr>
  </w:style>
  <w:style w:type="character" w:customStyle="1" w:styleId="20">
    <w:name w:val="标题 2 字符"/>
    <w:basedOn w:val="a0"/>
    <w:link w:val="2"/>
    <w:uiPriority w:val="9"/>
    <w:rsid w:val="00CF0F86"/>
    <w:rPr>
      <w:rFonts w:ascii="微软雅黑" w:eastAsia="微软雅黑" w:hAnsi="微软雅黑" w:cs="宋体"/>
      <w:b/>
      <w:bCs/>
      <w:color w:val="000000"/>
      <w:kern w:val="0"/>
      <w:sz w:val="20"/>
      <w:szCs w:val="20"/>
      <w:lang w:val="zh-CN"/>
    </w:rPr>
  </w:style>
  <w:style w:type="character" w:customStyle="1" w:styleId="60">
    <w:name w:val="标题 6 字符"/>
    <w:basedOn w:val="a0"/>
    <w:link w:val="6"/>
    <w:uiPriority w:val="9"/>
    <w:semiHidden/>
    <w:rsid w:val="00562686"/>
    <w:rPr>
      <w:rFonts w:asciiTheme="majorHAnsi" w:eastAsia="微软雅黑" w:hAnsiTheme="majorHAnsi" w:cstheme="majorBidi"/>
      <w:b/>
      <w:bCs/>
      <w:sz w:val="18"/>
      <w:szCs w:val="24"/>
    </w:rPr>
  </w:style>
  <w:style w:type="character" w:customStyle="1" w:styleId="70">
    <w:name w:val="标题 7 字符"/>
    <w:basedOn w:val="a0"/>
    <w:link w:val="7"/>
    <w:uiPriority w:val="9"/>
    <w:rsid w:val="00C067E8"/>
    <w:rPr>
      <w:b/>
      <w:bCs/>
      <w:sz w:val="15"/>
      <w:szCs w:val="24"/>
    </w:rPr>
  </w:style>
  <w:style w:type="paragraph" w:styleId="a3">
    <w:name w:val="header"/>
    <w:basedOn w:val="a"/>
    <w:link w:val="a4"/>
    <w:uiPriority w:val="99"/>
    <w:unhideWhenUsed/>
    <w:rsid w:val="000C65A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</w:style>
  <w:style w:type="character" w:customStyle="1" w:styleId="a4">
    <w:name w:val="页眉 字符"/>
    <w:basedOn w:val="a0"/>
    <w:link w:val="a3"/>
    <w:uiPriority w:val="99"/>
    <w:rsid w:val="000C65AD"/>
    <w:rPr>
      <w:rFonts w:ascii="微软雅黑" w:eastAsia="微软雅黑" w:hAnsi="微软雅黑" w:cs="微软雅黑"/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0C65AD"/>
    <w:pPr>
      <w:tabs>
        <w:tab w:val="center" w:pos="4153"/>
        <w:tab w:val="right" w:pos="8306"/>
      </w:tabs>
      <w:snapToGrid w:val="0"/>
      <w:jc w:val="left"/>
    </w:pPr>
  </w:style>
  <w:style w:type="character" w:customStyle="1" w:styleId="a6">
    <w:name w:val="页脚 字符"/>
    <w:basedOn w:val="a0"/>
    <w:link w:val="a5"/>
    <w:uiPriority w:val="99"/>
    <w:rsid w:val="000C65AD"/>
    <w:rPr>
      <w:rFonts w:ascii="微软雅黑" w:eastAsia="微软雅黑" w:hAnsi="微软雅黑" w:cs="微软雅黑"/>
      <w:sz w:val="18"/>
      <w:szCs w:val="18"/>
    </w:rPr>
  </w:style>
  <w:style w:type="character" w:styleId="a7">
    <w:name w:val="Hyperlink"/>
    <w:basedOn w:val="a0"/>
    <w:uiPriority w:val="99"/>
    <w:unhideWhenUsed/>
    <w:rsid w:val="000C65AD"/>
    <w:rPr>
      <w:color w:val="0000FF" w:themeColor="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0A41BF"/>
  </w:style>
  <w:style w:type="character" w:customStyle="1" w:styleId="a9">
    <w:name w:val="批注框文本 字符"/>
    <w:basedOn w:val="a0"/>
    <w:link w:val="a8"/>
    <w:uiPriority w:val="99"/>
    <w:semiHidden/>
    <w:rsid w:val="000A41BF"/>
    <w:rPr>
      <w:rFonts w:ascii="微软雅黑" w:eastAsia="微软雅黑" w:hAnsi="微软雅黑" w:cs="微软雅黑"/>
      <w:sz w:val="18"/>
      <w:szCs w:val="18"/>
    </w:rPr>
  </w:style>
  <w:style w:type="paragraph" w:styleId="aa">
    <w:name w:val="List Paragraph"/>
    <w:basedOn w:val="a"/>
    <w:uiPriority w:val="99"/>
    <w:qFormat/>
    <w:rsid w:val="000C4047"/>
    <w:pPr>
      <w:ind w:firstLineChars="200" w:firstLine="420"/>
    </w:pPr>
    <w:rPr>
      <w:rFonts w:asciiTheme="minorHAnsi" w:hAnsiTheme="minorHAnsi" w:cstheme="minorBidi"/>
      <w:sz w:val="21"/>
      <w:szCs w:val="22"/>
    </w:rPr>
  </w:style>
  <w:style w:type="character" w:styleId="ab">
    <w:name w:val="Unresolved Mention"/>
    <w:basedOn w:val="a0"/>
    <w:uiPriority w:val="99"/>
    <w:semiHidden/>
    <w:unhideWhenUsed/>
    <w:rsid w:val="00EC024D"/>
    <w:rPr>
      <w:color w:val="808080"/>
      <w:shd w:val="clear" w:color="auto" w:fill="E6E6E6"/>
    </w:rPr>
  </w:style>
  <w:style w:type="paragraph" w:styleId="ac">
    <w:name w:val="Normal (Web)"/>
    <w:basedOn w:val="a"/>
    <w:uiPriority w:val="99"/>
    <w:semiHidden/>
    <w:unhideWhenUsed/>
    <w:rsid w:val="00EC024D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d">
    <w:name w:val="Strong"/>
    <w:basedOn w:val="a0"/>
    <w:uiPriority w:val="22"/>
    <w:qFormat/>
    <w:rsid w:val="00EC024D"/>
    <w:rPr>
      <w:b/>
      <w:bCs/>
    </w:rPr>
  </w:style>
  <w:style w:type="character" w:styleId="ae">
    <w:name w:val="FollowedHyperlink"/>
    <w:basedOn w:val="a0"/>
    <w:uiPriority w:val="99"/>
    <w:semiHidden/>
    <w:unhideWhenUsed/>
    <w:rsid w:val="009C0FF5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9804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850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969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hyperlink" Target="https://mp.weixin.qq.com/s?__biz=MzA4OTYyMjU1OA==&amp;mid=2651053487&amp;idx=4&amp;sn=ad66d4c5bc525e6f2498ed7433062397&amp;chksm=8bef6cdebc98e5c8e535b3c0982b6cc378e3b7b6e56825b7bfd29a1074a559ace820478d7db4&amp;mpshare=1&amp;scene=1&amp;srcid=04174RGXl8m6nWCAKTnuv8yx#rd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1</Pages>
  <Words>241</Words>
  <Characters>1378</Characters>
  <Application>Microsoft Office Word</Application>
  <DocSecurity>0</DocSecurity>
  <Lines>11</Lines>
  <Paragraphs>3</Paragraphs>
  <ScaleCrop>false</ScaleCrop>
  <Company>P R C</Company>
  <LinksUpToDate>false</LinksUpToDate>
  <CharactersWithSpaces>1616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jianwu hong</cp:lastModifiedBy>
  <cp:revision>26</cp:revision>
  <dcterms:created xsi:type="dcterms:W3CDTF">2018-04-12T03:55:00Z</dcterms:created>
  <dcterms:modified xsi:type="dcterms:W3CDTF">2018-04-22T02:07:00Z</dcterms:modified>
</cp:coreProperties>
</file>